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05" w:rsidRPr="00760947" w:rsidRDefault="005D7949" w:rsidP="008A571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60947">
        <w:rPr>
          <w:rFonts w:ascii="Tahoma" w:hAnsi="Tahoma" w:cs="Tahoma"/>
          <w:b/>
          <w:bCs/>
          <w:sz w:val="20"/>
          <w:szCs w:val="20"/>
          <w:rtl/>
        </w:rPr>
        <w:t>عملکردو</w:t>
      </w:r>
      <w:r w:rsidR="008A571B" w:rsidRPr="00760947">
        <w:rPr>
          <w:rFonts w:ascii="Tahoma" w:hAnsi="Tahoma" w:cs="Tahoma"/>
          <w:b/>
          <w:bCs/>
          <w:sz w:val="20"/>
          <w:szCs w:val="20"/>
          <w:rtl/>
        </w:rPr>
        <w:t>شاخص های مرکز آموزش بهورزی</w:t>
      </w:r>
      <w:r w:rsidRPr="00760947">
        <w:rPr>
          <w:rFonts w:ascii="Tahoma" w:hAnsi="Tahoma" w:cs="Tahoma"/>
          <w:b/>
          <w:bCs/>
          <w:sz w:val="20"/>
          <w:szCs w:val="20"/>
          <w:rtl/>
        </w:rPr>
        <w:t xml:space="preserve"> بندرانزلی</w:t>
      </w:r>
      <w:bookmarkStart w:id="0" w:name="_GoBack"/>
      <w:bookmarkEnd w:id="0"/>
    </w:p>
    <w:tbl>
      <w:tblPr>
        <w:tblStyle w:val="TableGrid"/>
        <w:bidiVisual/>
        <w:tblW w:w="10866" w:type="dxa"/>
        <w:tblLook w:val="04A0" w:firstRow="1" w:lastRow="0" w:firstColumn="1" w:lastColumn="0" w:noHBand="0" w:noVBand="1"/>
      </w:tblPr>
      <w:tblGrid>
        <w:gridCol w:w="672"/>
        <w:gridCol w:w="6806"/>
        <w:gridCol w:w="2126"/>
        <w:gridCol w:w="1262"/>
      </w:tblGrid>
      <w:tr w:rsidR="008A571B" w:rsidRPr="00760947" w:rsidTr="00BA7529">
        <w:trPr>
          <w:trHeight w:val="911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ردیف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عنوان شاخص</w:t>
            </w:r>
          </w:p>
        </w:tc>
        <w:tc>
          <w:tcPr>
            <w:tcW w:w="2126" w:type="dxa"/>
            <w:vAlign w:val="center"/>
          </w:tcPr>
          <w:p w:rsidR="008A571B" w:rsidRPr="00760947" w:rsidRDefault="00A11703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میزان/</w:t>
            </w:r>
            <w:r w:rsidR="008A571B" w:rsidRPr="00760947">
              <w:rPr>
                <w:rFonts w:ascii="Tahoma" w:hAnsi="Tahoma" w:cs="Tahoma"/>
                <w:sz w:val="20"/>
                <w:szCs w:val="20"/>
                <w:rtl/>
              </w:rPr>
              <w:t>درصد</w:t>
            </w:r>
          </w:p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در سال 96</w:t>
            </w:r>
          </w:p>
        </w:tc>
        <w:tc>
          <w:tcPr>
            <w:tcW w:w="1262" w:type="dxa"/>
            <w:vAlign w:val="center"/>
          </w:tcPr>
          <w:p w:rsidR="00A11703" w:rsidRPr="00760947" w:rsidRDefault="00A11703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میزان/درصد</w:t>
            </w:r>
          </w:p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در سال 97</w:t>
            </w:r>
          </w:p>
        </w:tc>
      </w:tr>
      <w:tr w:rsidR="008A571B" w:rsidRPr="00760947" w:rsidTr="00BA7529">
        <w:trPr>
          <w:trHeight w:val="820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8A571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تعداد جلسات آموزشی برگزار شده برای بهورزان شاغل در شهرستان </w:t>
            </w:r>
          </w:p>
        </w:tc>
        <w:tc>
          <w:tcPr>
            <w:tcW w:w="2126" w:type="dxa"/>
          </w:tcPr>
          <w:p w:rsidR="008A571B" w:rsidRPr="00760947" w:rsidRDefault="00A11703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23</w:t>
            </w:r>
            <w:r w:rsidR="00C2340D" w:rsidRPr="00760947">
              <w:rPr>
                <w:rFonts w:ascii="Tahoma" w:hAnsi="Tahoma" w:cs="Tahoma"/>
                <w:sz w:val="20"/>
                <w:szCs w:val="20"/>
                <w:rtl/>
              </w:rPr>
              <w:t>جلسه</w:t>
            </w:r>
          </w:p>
          <w:p w:rsidR="00BA7529" w:rsidRPr="00760947" w:rsidRDefault="00BA7529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( 12 عنوان آموزشی)</w:t>
            </w: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A571B" w:rsidRPr="00760947" w:rsidTr="00BA7529">
        <w:trPr>
          <w:trHeight w:val="792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8A571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ساعت آموزشی برگزار شده برای بهورزان شاغل در شهرستان </w:t>
            </w:r>
          </w:p>
        </w:tc>
        <w:tc>
          <w:tcPr>
            <w:tcW w:w="2126" w:type="dxa"/>
          </w:tcPr>
          <w:p w:rsidR="008A571B" w:rsidRPr="00760947" w:rsidRDefault="00A11703" w:rsidP="00BA752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7</w:t>
            </w:r>
            <w:r w:rsidR="00BA7529" w:rsidRPr="00760947">
              <w:rPr>
                <w:rFonts w:ascii="Tahoma" w:hAnsi="Tahoma" w:cs="Tahoma"/>
                <w:sz w:val="20"/>
                <w:szCs w:val="20"/>
                <w:rtl/>
              </w:rPr>
              <w:t>2</w:t>
            </w:r>
            <w:r w:rsidR="00C2340D" w:rsidRPr="00760947">
              <w:rPr>
                <w:rFonts w:ascii="Tahoma" w:hAnsi="Tahoma" w:cs="Tahoma"/>
                <w:sz w:val="20"/>
                <w:szCs w:val="20"/>
                <w:rtl/>
              </w:rPr>
              <w:t>ساعت</w:t>
            </w: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A571B" w:rsidRPr="00760947" w:rsidTr="00BA7529">
        <w:trPr>
          <w:trHeight w:val="820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3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8A571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تعداد آزمونهای برگزار شده برای بهورزان شاغل </w:t>
            </w:r>
          </w:p>
        </w:tc>
        <w:tc>
          <w:tcPr>
            <w:tcW w:w="2126" w:type="dxa"/>
          </w:tcPr>
          <w:p w:rsidR="008A571B" w:rsidRPr="00760947" w:rsidRDefault="00A11703" w:rsidP="00A1170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u w:val="single"/>
                <w:rtl/>
              </w:rPr>
              <w:t>1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آزمون جامع پایان دوره بازآموزی</w:t>
            </w: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5D7949" w:rsidRPr="00760947" w:rsidTr="00BA7529">
        <w:trPr>
          <w:trHeight w:val="820"/>
        </w:trPr>
        <w:tc>
          <w:tcPr>
            <w:tcW w:w="672" w:type="dxa"/>
            <w:vAlign w:val="center"/>
          </w:tcPr>
          <w:p w:rsidR="005D7949" w:rsidRPr="00760947" w:rsidRDefault="005D7949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6806" w:type="dxa"/>
            <w:vAlign w:val="center"/>
          </w:tcPr>
          <w:p w:rsidR="005D7949" w:rsidRPr="00760947" w:rsidRDefault="005D7949" w:rsidP="008A571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تعدادآزمون های برگزارشده برای فراگیران بهورزی درحال تحصیل</w:t>
            </w:r>
          </w:p>
        </w:tc>
        <w:tc>
          <w:tcPr>
            <w:tcW w:w="2126" w:type="dxa"/>
          </w:tcPr>
          <w:p w:rsidR="005D7949" w:rsidRPr="00760947" w:rsidRDefault="005D7949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u w:val="single"/>
                <w:rtl/>
              </w:rPr>
              <w:t>3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آزمون</w:t>
            </w:r>
          </w:p>
          <w:p w:rsidR="005D7949" w:rsidRPr="00760947" w:rsidRDefault="005D7949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( آزمون پایانی پایه های اول ودوم ونهایی)</w:t>
            </w:r>
          </w:p>
        </w:tc>
        <w:tc>
          <w:tcPr>
            <w:tcW w:w="1262" w:type="dxa"/>
          </w:tcPr>
          <w:p w:rsidR="005D7949" w:rsidRPr="00760947" w:rsidRDefault="005D7949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A571B" w:rsidRPr="00760947" w:rsidTr="00BA7529">
        <w:trPr>
          <w:trHeight w:val="792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4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BD3883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صدور گواهی آموزشی برای بهورزان</w:t>
            </w:r>
            <w:r w:rsidR="001D33D9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ومراقبین </w:t>
            </w:r>
            <w:r w:rsidR="00BD3883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وسایررده های کارکنان نظام </w:t>
            </w:r>
            <w:r w:rsidR="001D33D9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سلامت </w:t>
            </w:r>
          </w:p>
        </w:tc>
        <w:tc>
          <w:tcPr>
            <w:tcW w:w="2126" w:type="dxa"/>
          </w:tcPr>
          <w:p w:rsidR="008A571B" w:rsidRPr="00760947" w:rsidRDefault="001D33D9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بهورزان:29 مورد</w:t>
            </w:r>
          </w:p>
          <w:p w:rsidR="00BD3883" w:rsidRPr="00760947" w:rsidRDefault="001D33D9" w:rsidP="00BA752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مراقبین سلامت:34 مورد</w:t>
            </w: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A571B" w:rsidRPr="00760947" w:rsidTr="00BA7529">
        <w:trPr>
          <w:trHeight w:val="820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5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5D7949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تعداد</w:t>
            </w:r>
            <w:r w:rsidR="00372A8C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5D7949" w:rsidRPr="00760947">
              <w:rPr>
                <w:rFonts w:ascii="Tahoma" w:hAnsi="Tahoma" w:cs="Tahoma"/>
                <w:sz w:val="20"/>
                <w:szCs w:val="20"/>
                <w:rtl/>
              </w:rPr>
              <w:t>فراگیران</w:t>
            </w:r>
            <w:r w:rsidR="00372A8C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و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372A8C" w:rsidRPr="00760947">
              <w:rPr>
                <w:rFonts w:ascii="Tahoma" w:hAnsi="Tahoma" w:cs="Tahoma"/>
                <w:sz w:val="20"/>
                <w:szCs w:val="20"/>
                <w:rtl/>
              </w:rPr>
              <w:t>دوره های آموزش بهورزی درحال تحصیل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</w:tcPr>
          <w:p w:rsidR="005D7949" w:rsidRPr="00760947" w:rsidRDefault="005D7949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u w:val="single"/>
                <w:rtl/>
              </w:rPr>
              <w:t>2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دوره</w:t>
            </w:r>
          </w:p>
          <w:p w:rsidR="008A571B" w:rsidRPr="00760947" w:rsidRDefault="005D7949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22</w:t>
            </w:r>
            <w:r w:rsidR="00372A8C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نفر</w:t>
            </w: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A571B" w:rsidRPr="00760947" w:rsidTr="00BA7529">
        <w:trPr>
          <w:trHeight w:val="792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  <w:tc>
          <w:tcPr>
            <w:tcW w:w="6806" w:type="dxa"/>
            <w:vAlign w:val="center"/>
          </w:tcPr>
          <w:p w:rsidR="008A571B" w:rsidRPr="00760947" w:rsidRDefault="00BA7529" w:rsidP="008A571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درصد بهورزانی </w:t>
            </w:r>
            <w:r w:rsidR="008A571B" w:rsidRPr="00760947">
              <w:rPr>
                <w:rFonts w:ascii="Tahoma" w:hAnsi="Tahoma" w:cs="Tahoma"/>
                <w:sz w:val="20"/>
                <w:szCs w:val="20"/>
                <w:rtl/>
              </w:rPr>
              <w:t>که در آزمون ج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امع بازآموزی موفق به اخذ امتیاز</w:t>
            </w:r>
            <w:r w:rsidR="008A571B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حد نصاب شده اند </w:t>
            </w:r>
          </w:p>
        </w:tc>
        <w:tc>
          <w:tcPr>
            <w:tcW w:w="2126" w:type="dxa"/>
          </w:tcPr>
          <w:p w:rsidR="008A571B" w:rsidRPr="00760947" w:rsidRDefault="00F545FF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66/96%</w:t>
            </w: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A571B" w:rsidRPr="00760947" w:rsidTr="00BA7529">
        <w:trPr>
          <w:trHeight w:val="820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8A571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ت</w:t>
            </w:r>
            <w:r w:rsidR="00C2340D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عداد </w:t>
            </w:r>
            <w:r w:rsidR="00B07844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ودرصد </w:t>
            </w:r>
            <w:r w:rsidR="00C2340D" w:rsidRPr="00760947">
              <w:rPr>
                <w:rFonts w:ascii="Tahoma" w:hAnsi="Tahoma" w:cs="Tahoma"/>
                <w:sz w:val="20"/>
                <w:szCs w:val="20"/>
                <w:rtl/>
              </w:rPr>
              <w:t>بهورزان فارغ التحصیل از مر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کز </w:t>
            </w:r>
            <w:r w:rsidR="00C2340D" w:rsidRPr="00760947">
              <w:rPr>
                <w:rFonts w:ascii="Tahoma" w:hAnsi="Tahoma" w:cs="Tahoma"/>
                <w:sz w:val="20"/>
                <w:szCs w:val="20"/>
                <w:rtl/>
              </w:rPr>
              <w:t>همراه با صدور گواهی موقت پایان دوره آموزش بهورزی</w:t>
            </w:r>
          </w:p>
        </w:tc>
        <w:tc>
          <w:tcPr>
            <w:tcW w:w="2126" w:type="dxa"/>
          </w:tcPr>
          <w:p w:rsidR="00F545FF" w:rsidRPr="00760947" w:rsidRDefault="00F545FF" w:rsidP="00F545FF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13</w:t>
            </w:r>
            <w:r w:rsidR="00B07844" w:rsidRPr="00760947">
              <w:rPr>
                <w:rFonts w:ascii="Tahoma" w:hAnsi="Tahoma" w:cs="Tahoma"/>
                <w:sz w:val="20"/>
                <w:szCs w:val="20"/>
                <w:rtl/>
              </w:rPr>
              <w:t>نفر</w:t>
            </w:r>
          </w:p>
          <w:p w:rsidR="00B07844" w:rsidRPr="00760947" w:rsidRDefault="00B07844" w:rsidP="00F545FF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100%</w:t>
            </w: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A571B" w:rsidRPr="00760947" w:rsidTr="00BA7529">
        <w:trPr>
          <w:trHeight w:val="820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8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8A571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بهبود کی</w:t>
            </w:r>
            <w:r w:rsidR="00F545FF" w:rsidRPr="00760947">
              <w:rPr>
                <w:rFonts w:ascii="Tahoma" w:hAnsi="Tahoma" w:cs="Tahoma"/>
                <w:sz w:val="20"/>
                <w:szCs w:val="20"/>
                <w:rtl/>
              </w:rPr>
              <w:t>فی تجهیزات خوابگاههای دانش آموز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ی و مرکز آموزش بهورزی </w:t>
            </w:r>
          </w:p>
        </w:tc>
        <w:tc>
          <w:tcPr>
            <w:tcW w:w="2126" w:type="dxa"/>
          </w:tcPr>
          <w:p w:rsidR="008A571B" w:rsidRPr="00760947" w:rsidRDefault="00F545FF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حدود10%</w:t>
            </w:r>
          </w:p>
          <w:p w:rsidR="00B07844" w:rsidRPr="00760947" w:rsidRDefault="00B07844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(بدلیل کمبوداعتبارات مالی)</w:t>
            </w: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A571B" w:rsidRPr="00760947" w:rsidTr="00BA7529">
        <w:trPr>
          <w:trHeight w:val="792"/>
        </w:trPr>
        <w:tc>
          <w:tcPr>
            <w:tcW w:w="672" w:type="dxa"/>
            <w:vAlign w:val="center"/>
          </w:tcPr>
          <w:p w:rsidR="008A571B" w:rsidRPr="00760947" w:rsidRDefault="008A571B" w:rsidP="008A571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9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B0784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تعداد </w:t>
            </w:r>
            <w:r w:rsidR="00B07844" w:rsidRPr="00760947">
              <w:rPr>
                <w:rFonts w:ascii="Tahoma" w:hAnsi="Tahoma" w:cs="Tahoma"/>
                <w:sz w:val="20"/>
                <w:szCs w:val="20"/>
                <w:rtl/>
              </w:rPr>
              <w:t>جلسات آموزشی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برگزار شده برای </w:t>
            </w:r>
            <w:r w:rsidR="00F545FF" w:rsidRPr="00760947">
              <w:rPr>
                <w:rFonts w:ascii="Tahoma" w:hAnsi="Tahoma" w:cs="Tahoma"/>
                <w:sz w:val="20"/>
                <w:szCs w:val="20"/>
                <w:rtl/>
              </w:rPr>
              <w:t>مراقب</w:t>
            </w:r>
            <w:r w:rsidR="00BD3883" w:rsidRPr="00760947">
              <w:rPr>
                <w:rFonts w:ascii="Tahoma" w:hAnsi="Tahoma" w:cs="Tahoma"/>
                <w:sz w:val="20"/>
                <w:szCs w:val="20"/>
                <w:rtl/>
              </w:rPr>
              <w:t>ی</w:t>
            </w:r>
            <w:r w:rsidR="00F545FF" w:rsidRPr="00760947">
              <w:rPr>
                <w:rFonts w:ascii="Tahoma" w:hAnsi="Tahoma" w:cs="Tahoma"/>
                <w:sz w:val="20"/>
                <w:szCs w:val="20"/>
                <w:rtl/>
              </w:rPr>
              <w:t>ن سلامت</w:t>
            </w:r>
            <w:r w:rsidR="00BD3883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وسایررده ها به استثنای بهورزان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شاغل </w:t>
            </w:r>
            <w:r w:rsidR="00F545FF" w:rsidRPr="00760947">
              <w:rPr>
                <w:rFonts w:ascii="Tahoma" w:hAnsi="Tahoma" w:cs="Tahoma"/>
                <w:sz w:val="20"/>
                <w:szCs w:val="20"/>
                <w:rtl/>
              </w:rPr>
              <w:t>در شهرستان</w:t>
            </w:r>
          </w:p>
        </w:tc>
        <w:tc>
          <w:tcPr>
            <w:tcW w:w="2126" w:type="dxa"/>
          </w:tcPr>
          <w:p w:rsidR="008A571B" w:rsidRPr="00760947" w:rsidRDefault="00B07844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22 جلسه</w:t>
            </w:r>
          </w:p>
          <w:p w:rsidR="00B07844" w:rsidRPr="00760947" w:rsidRDefault="00B07844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A571B" w:rsidRPr="00760947" w:rsidTr="00BA7529">
        <w:trPr>
          <w:trHeight w:val="820"/>
        </w:trPr>
        <w:tc>
          <w:tcPr>
            <w:tcW w:w="672" w:type="dxa"/>
            <w:vAlign w:val="center"/>
          </w:tcPr>
          <w:p w:rsidR="008A571B" w:rsidRPr="00760947" w:rsidRDefault="008A571B" w:rsidP="00BA752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BA7529" w:rsidRPr="00760947">
              <w:rPr>
                <w:rFonts w:ascii="Tahoma" w:hAnsi="Tahoma" w:cs="Tahoma"/>
                <w:sz w:val="20"/>
                <w:szCs w:val="20"/>
                <w:rtl/>
              </w:rPr>
              <w:t>0</w:t>
            </w:r>
          </w:p>
        </w:tc>
        <w:tc>
          <w:tcPr>
            <w:tcW w:w="6806" w:type="dxa"/>
            <w:vAlign w:val="center"/>
          </w:tcPr>
          <w:p w:rsidR="008A571B" w:rsidRPr="00760947" w:rsidRDefault="008A571B" w:rsidP="00A86438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تعداد بازدیدهای انجام شده از خانه های بهداشت آموزشی </w:t>
            </w:r>
            <w:r w:rsidR="00A86438"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، دانش آموزی 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و </w:t>
            </w:r>
            <w:r w:rsidR="00A86438" w:rsidRPr="00760947">
              <w:rPr>
                <w:rFonts w:ascii="Tahoma" w:hAnsi="Tahoma" w:cs="Tahoma"/>
                <w:sz w:val="20"/>
                <w:szCs w:val="20"/>
                <w:rtl/>
              </w:rPr>
              <w:t>کادری</w:t>
            </w:r>
          </w:p>
        </w:tc>
        <w:tc>
          <w:tcPr>
            <w:tcW w:w="2126" w:type="dxa"/>
          </w:tcPr>
          <w:p w:rsidR="008A571B" w:rsidRPr="00760947" w:rsidRDefault="00A86438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193مورد</w:t>
            </w:r>
          </w:p>
        </w:tc>
        <w:tc>
          <w:tcPr>
            <w:tcW w:w="1262" w:type="dxa"/>
          </w:tcPr>
          <w:p w:rsidR="008A571B" w:rsidRPr="00760947" w:rsidRDefault="008A571B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86438" w:rsidRPr="00760947" w:rsidTr="00BA7529">
        <w:trPr>
          <w:trHeight w:val="820"/>
        </w:trPr>
        <w:tc>
          <w:tcPr>
            <w:tcW w:w="672" w:type="dxa"/>
            <w:vAlign w:val="center"/>
          </w:tcPr>
          <w:p w:rsidR="00A86438" w:rsidRPr="00760947" w:rsidRDefault="00A86438" w:rsidP="00BA752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BA7529" w:rsidRPr="00760947">
              <w:rPr>
                <w:rFonts w:ascii="Tahoma" w:hAnsi="Tahoma" w:cs="Tahoma"/>
                <w:sz w:val="20"/>
                <w:szCs w:val="20"/>
                <w:rtl/>
              </w:rPr>
              <w:t>1</w:t>
            </w:r>
          </w:p>
        </w:tc>
        <w:tc>
          <w:tcPr>
            <w:tcW w:w="6806" w:type="dxa"/>
            <w:vAlign w:val="center"/>
          </w:tcPr>
          <w:p w:rsidR="00A86438" w:rsidRPr="00760947" w:rsidRDefault="00C2340D" w:rsidP="00A86438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ساعت آمو.زشی برگزارشده برای پزشک خانواده،مامای خانواده ونیروهای طرحی دربدوورودبه خدمت</w:t>
            </w:r>
          </w:p>
        </w:tc>
        <w:tc>
          <w:tcPr>
            <w:tcW w:w="2126" w:type="dxa"/>
          </w:tcPr>
          <w:p w:rsidR="00A86438" w:rsidRPr="00760947" w:rsidRDefault="00C2340D" w:rsidP="00B0784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حضوری:1</w:t>
            </w:r>
            <w:r w:rsidR="00B07844" w:rsidRPr="00760947">
              <w:rPr>
                <w:rFonts w:ascii="Tahoma" w:hAnsi="Tahoma" w:cs="Tahoma"/>
                <w:sz w:val="20"/>
                <w:szCs w:val="20"/>
                <w:rtl/>
              </w:rPr>
              <w:t>74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ساعت</w:t>
            </w:r>
          </w:p>
          <w:p w:rsidR="00C2340D" w:rsidRPr="00760947" w:rsidRDefault="00C2340D" w:rsidP="00C2340D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غیرحضوری:96ساعت</w:t>
            </w:r>
          </w:p>
        </w:tc>
        <w:tc>
          <w:tcPr>
            <w:tcW w:w="1262" w:type="dxa"/>
          </w:tcPr>
          <w:p w:rsidR="00A86438" w:rsidRPr="00760947" w:rsidRDefault="00A86438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86438" w:rsidRPr="00760947" w:rsidTr="00BA7529">
        <w:trPr>
          <w:trHeight w:val="820"/>
        </w:trPr>
        <w:tc>
          <w:tcPr>
            <w:tcW w:w="672" w:type="dxa"/>
            <w:vAlign w:val="center"/>
          </w:tcPr>
          <w:p w:rsidR="00A86438" w:rsidRPr="00760947" w:rsidRDefault="00A86438" w:rsidP="00BA7529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1</w:t>
            </w:r>
            <w:r w:rsidR="00BA7529" w:rsidRPr="00760947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6806" w:type="dxa"/>
            <w:vAlign w:val="center"/>
          </w:tcPr>
          <w:p w:rsidR="00A86438" w:rsidRPr="00760947" w:rsidRDefault="008E33E0" w:rsidP="00A86438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تعداد نیروهای آموزش دیده </w:t>
            </w:r>
            <w:r w:rsidR="008903A2" w:rsidRPr="00760947">
              <w:rPr>
                <w:rFonts w:ascii="Tahoma" w:hAnsi="Tahoma" w:cs="Tahoma"/>
                <w:sz w:val="20"/>
                <w:szCs w:val="20"/>
                <w:rtl/>
              </w:rPr>
              <w:t>دربدو ورودبه خدمت به تفکیک پزشک،پرستار، مامای تیم سلامت، مراقب سلامت</w:t>
            </w:r>
          </w:p>
        </w:tc>
        <w:tc>
          <w:tcPr>
            <w:tcW w:w="2126" w:type="dxa"/>
          </w:tcPr>
          <w:p w:rsidR="00A86438" w:rsidRPr="00760947" w:rsidRDefault="008903A2" w:rsidP="008903A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پزشک خانواده وطرحی:3</w:t>
            </w:r>
          </w:p>
          <w:p w:rsidR="00375465" w:rsidRPr="00760947" w:rsidRDefault="00375465" w:rsidP="008903A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دندانپزشک : 1</w:t>
            </w:r>
          </w:p>
          <w:p w:rsidR="008903A2" w:rsidRPr="00760947" w:rsidRDefault="008903A2" w:rsidP="008903A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پرستار:1 </w:t>
            </w:r>
          </w:p>
          <w:p w:rsidR="008903A2" w:rsidRPr="00760947" w:rsidRDefault="008903A2" w:rsidP="008903A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مامای تیم سلامت:1</w:t>
            </w:r>
          </w:p>
          <w:p w:rsidR="008903A2" w:rsidRPr="00760947" w:rsidRDefault="008903A2" w:rsidP="00375465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مراقب سلامت: </w:t>
            </w:r>
            <w:r w:rsidR="00375465" w:rsidRPr="00760947">
              <w:rPr>
                <w:rFonts w:ascii="Tahoma" w:hAnsi="Tahoma" w:cs="Tahoma"/>
                <w:sz w:val="20"/>
                <w:szCs w:val="20"/>
                <w:rtl/>
              </w:rPr>
              <w:t>7</w:t>
            </w:r>
          </w:p>
          <w:p w:rsidR="008903A2" w:rsidRPr="00760947" w:rsidRDefault="008903A2" w:rsidP="00375465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60947">
              <w:rPr>
                <w:rFonts w:ascii="Tahoma" w:hAnsi="Tahoma" w:cs="Tahoma"/>
                <w:sz w:val="20"/>
                <w:szCs w:val="20"/>
                <w:rtl/>
              </w:rPr>
              <w:t>جمع: 1</w:t>
            </w:r>
            <w:r w:rsidR="00375465" w:rsidRPr="00760947">
              <w:rPr>
                <w:rFonts w:ascii="Tahoma" w:hAnsi="Tahoma" w:cs="Tahoma"/>
                <w:sz w:val="20"/>
                <w:szCs w:val="20"/>
                <w:rtl/>
              </w:rPr>
              <w:t>3</w:t>
            </w:r>
            <w:r w:rsidRPr="00760947">
              <w:rPr>
                <w:rFonts w:ascii="Tahoma" w:hAnsi="Tahoma" w:cs="Tahoma"/>
                <w:sz w:val="20"/>
                <w:szCs w:val="20"/>
                <w:rtl/>
              </w:rPr>
              <w:t xml:space="preserve"> نفر</w:t>
            </w:r>
          </w:p>
        </w:tc>
        <w:tc>
          <w:tcPr>
            <w:tcW w:w="1262" w:type="dxa"/>
          </w:tcPr>
          <w:p w:rsidR="00A86438" w:rsidRPr="00760947" w:rsidRDefault="00A86438" w:rsidP="00A11703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8A571B" w:rsidRPr="00760947" w:rsidRDefault="005D7949" w:rsidP="008D7F7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60947">
        <w:rPr>
          <w:rFonts w:ascii="Tahoma" w:hAnsi="Tahoma" w:cs="Tahoma"/>
          <w:b/>
          <w:bCs/>
          <w:sz w:val="20"/>
          <w:szCs w:val="20"/>
          <w:rtl/>
        </w:rPr>
        <w:t>با تشکر؛رؤیا کاتوزی</w:t>
      </w:r>
    </w:p>
    <w:p w:rsidR="005D7949" w:rsidRPr="00760947" w:rsidRDefault="005D7949" w:rsidP="008D7F7B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760947">
        <w:rPr>
          <w:rFonts w:ascii="Tahoma" w:hAnsi="Tahoma" w:cs="Tahoma"/>
          <w:b/>
          <w:bCs/>
          <w:sz w:val="20"/>
          <w:szCs w:val="20"/>
          <w:rtl/>
        </w:rPr>
        <w:t>مدیرمرکز آموزش بهورزی بندرانزلی</w:t>
      </w:r>
    </w:p>
    <w:sectPr w:rsidR="005D7949" w:rsidRPr="00760947" w:rsidSect="008A571B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C"/>
    <w:rsid w:val="001646FC"/>
    <w:rsid w:val="001D33D9"/>
    <w:rsid w:val="00356D05"/>
    <w:rsid w:val="00372A8C"/>
    <w:rsid w:val="00375465"/>
    <w:rsid w:val="005D7949"/>
    <w:rsid w:val="0068464B"/>
    <w:rsid w:val="00760947"/>
    <w:rsid w:val="008903A2"/>
    <w:rsid w:val="008A571B"/>
    <w:rsid w:val="008D7F7B"/>
    <w:rsid w:val="008E33E0"/>
    <w:rsid w:val="00944971"/>
    <w:rsid w:val="00A11703"/>
    <w:rsid w:val="00A86438"/>
    <w:rsid w:val="00B07844"/>
    <w:rsid w:val="00B41322"/>
    <w:rsid w:val="00BA7529"/>
    <w:rsid w:val="00BD3883"/>
    <w:rsid w:val="00C2340D"/>
    <w:rsid w:val="00F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ravabet-omoumi</cp:lastModifiedBy>
  <cp:revision>13</cp:revision>
  <cp:lastPrinted>2018-05-08T05:55:00Z</cp:lastPrinted>
  <dcterms:created xsi:type="dcterms:W3CDTF">2018-05-08T05:45:00Z</dcterms:created>
  <dcterms:modified xsi:type="dcterms:W3CDTF">2018-05-28T04:01:00Z</dcterms:modified>
</cp:coreProperties>
</file>